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BB1" w:rsidRDefault="00F75AAB" w:rsidP="00313BB1">
      <w:pPr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  <w:bookmarkStart w:id="0" w:name="_GoBack"/>
      <w:bookmarkEnd w:id="0"/>
      <w:r>
        <w:rPr>
          <w:rFonts w:ascii="Helvetica-Bold" w:hAnsi="Helvetica-Bold" w:cs="Helvetica-Bold"/>
          <w:b/>
          <w:bCs/>
          <w:noProof/>
          <w:color w:val="000000"/>
          <w:sz w:val="23"/>
          <w:szCs w:val="23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-542925</wp:posOffset>
            </wp:positionV>
            <wp:extent cx="2514600" cy="714375"/>
            <wp:effectExtent l="19050" t="0" r="0" b="0"/>
            <wp:wrapNone/>
            <wp:docPr id="2" name="Picture 2" descr="1-logo-posi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-logo-positiv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3BB1">
        <w:rPr>
          <w:rFonts w:ascii="Helvetica-Bold" w:hAnsi="Helvetica-Bold" w:cs="Helvetica-Bold"/>
          <w:b/>
          <w:bCs/>
          <w:color w:val="000000"/>
          <w:sz w:val="23"/>
          <w:szCs w:val="23"/>
        </w:rPr>
        <w:br/>
      </w:r>
    </w:p>
    <w:p w:rsidR="00313BB1" w:rsidRPr="00313BB1" w:rsidRDefault="00313BB1" w:rsidP="00313BB1">
      <w:pPr>
        <w:pStyle w:val="BodyText"/>
        <w:tabs>
          <w:tab w:val="left" w:pos="814"/>
        </w:tabs>
        <w:ind w:left="454" w:firstLine="0"/>
        <w:contextualSpacing/>
        <w:jc w:val="center"/>
        <w:rPr>
          <w:rFonts w:ascii="Gill Sans MT" w:hAnsi="Gill Sans MT"/>
          <w:color w:val="000000" w:themeColor="text1"/>
          <w:spacing w:val="1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br/>
      </w:r>
      <w:r w:rsidR="007B6EEC">
        <w:rPr>
          <w:rFonts w:ascii="Gill Sans MT" w:hAnsi="Gill Sans MT"/>
          <w:color w:val="000000" w:themeColor="text1"/>
          <w:spacing w:val="1"/>
          <w:sz w:val="32"/>
          <w:szCs w:val="32"/>
        </w:rPr>
        <w:t>Fairs Stallh</w:t>
      </w:r>
      <w:r w:rsidRPr="00313BB1">
        <w:rPr>
          <w:rFonts w:ascii="Gill Sans MT" w:hAnsi="Gill Sans MT"/>
          <w:color w:val="000000" w:themeColor="text1"/>
          <w:spacing w:val="1"/>
          <w:sz w:val="32"/>
          <w:szCs w:val="32"/>
        </w:rPr>
        <w:t>olders Liability Form</w:t>
      </w:r>
    </w:p>
    <w:p w:rsidR="00313BB1" w:rsidRDefault="00313BB1" w:rsidP="00313BB1">
      <w:pPr>
        <w:pStyle w:val="BodyText"/>
        <w:tabs>
          <w:tab w:val="left" w:pos="814"/>
        </w:tabs>
        <w:ind w:left="454" w:firstLine="0"/>
        <w:contextualSpacing/>
        <w:rPr>
          <w:rFonts w:ascii="Gill Sans MT" w:hAnsi="Gill Sans MT"/>
          <w:color w:val="000000" w:themeColor="text1"/>
          <w:spacing w:val="1"/>
          <w:sz w:val="22"/>
          <w:szCs w:val="22"/>
        </w:rPr>
      </w:pPr>
    </w:p>
    <w:p w:rsidR="00313BB1" w:rsidRPr="00B71DC8" w:rsidRDefault="00313BB1" w:rsidP="00313BB1">
      <w:pPr>
        <w:pStyle w:val="BodyText"/>
        <w:tabs>
          <w:tab w:val="left" w:pos="814"/>
        </w:tabs>
        <w:ind w:left="454" w:firstLine="0"/>
        <w:contextualSpacing/>
        <w:rPr>
          <w:rFonts w:ascii="Gill Sans MT" w:hAnsi="Gill Sans MT"/>
          <w:color w:val="000000" w:themeColor="text1"/>
          <w:spacing w:val="1"/>
          <w:sz w:val="22"/>
          <w:szCs w:val="22"/>
        </w:rPr>
      </w:pPr>
      <w:r w:rsidRPr="00B71DC8">
        <w:rPr>
          <w:rFonts w:ascii="Gill Sans MT" w:hAnsi="Gill Sans MT"/>
          <w:color w:val="000000" w:themeColor="text1"/>
          <w:spacing w:val="1"/>
          <w:sz w:val="22"/>
          <w:szCs w:val="22"/>
        </w:rPr>
        <w:t xml:space="preserve">Action Medical Research are not responsible for any of the goods and services sold or provided at the </w:t>
      </w:r>
      <w:r w:rsidR="00E7144D">
        <w:rPr>
          <w:rFonts w:ascii="Gill Sans MT" w:hAnsi="Gill Sans MT"/>
          <w:b/>
          <w:color w:val="000000" w:themeColor="text1"/>
          <w:spacing w:val="1"/>
          <w:sz w:val="22"/>
          <w:szCs w:val="22"/>
        </w:rPr>
        <w:t xml:space="preserve">Grittleton Plant &amp; Spring </w:t>
      </w:r>
      <w:proofErr w:type="gramStart"/>
      <w:r w:rsidR="00E7144D">
        <w:rPr>
          <w:rFonts w:ascii="Gill Sans MT" w:hAnsi="Gill Sans MT"/>
          <w:b/>
          <w:color w:val="000000" w:themeColor="text1"/>
          <w:spacing w:val="1"/>
          <w:sz w:val="22"/>
          <w:szCs w:val="22"/>
        </w:rPr>
        <w:t>Fair</w:t>
      </w:r>
      <w:proofErr w:type="gramEnd"/>
      <w:r w:rsidR="00E7144D">
        <w:rPr>
          <w:rFonts w:ascii="Gill Sans MT" w:hAnsi="Gill Sans MT"/>
          <w:b/>
          <w:color w:val="000000" w:themeColor="text1"/>
          <w:spacing w:val="1"/>
          <w:sz w:val="22"/>
          <w:szCs w:val="22"/>
        </w:rPr>
        <w:t xml:space="preserve"> </w:t>
      </w:r>
      <w:r w:rsidRPr="00B71DC8">
        <w:rPr>
          <w:rFonts w:ascii="Gill Sans MT" w:hAnsi="Gill Sans MT"/>
          <w:color w:val="000000" w:themeColor="text1"/>
          <w:spacing w:val="1"/>
          <w:sz w:val="22"/>
          <w:szCs w:val="22"/>
        </w:rPr>
        <w:t>and do not accept any liability for those goods and services or the stall holders negligence.</w:t>
      </w:r>
    </w:p>
    <w:p w:rsidR="00313BB1" w:rsidRPr="00B71DC8" w:rsidRDefault="00313BB1" w:rsidP="00313BB1">
      <w:pPr>
        <w:pStyle w:val="BodyText"/>
        <w:tabs>
          <w:tab w:val="left" w:pos="814"/>
        </w:tabs>
        <w:ind w:left="454" w:firstLine="0"/>
        <w:contextualSpacing/>
        <w:rPr>
          <w:rFonts w:ascii="Gill Sans MT" w:hAnsi="Gill Sans MT"/>
          <w:color w:val="000000" w:themeColor="text1"/>
          <w:spacing w:val="1"/>
          <w:sz w:val="22"/>
          <w:szCs w:val="22"/>
        </w:rPr>
      </w:pPr>
    </w:p>
    <w:p w:rsidR="00313BB1" w:rsidRPr="00B71DC8" w:rsidRDefault="00313BB1" w:rsidP="00313BB1">
      <w:pPr>
        <w:pStyle w:val="BodyText"/>
        <w:tabs>
          <w:tab w:val="left" w:pos="814"/>
        </w:tabs>
        <w:ind w:left="454" w:firstLine="0"/>
        <w:contextualSpacing/>
        <w:rPr>
          <w:rFonts w:ascii="Gill Sans MT" w:hAnsi="Gill Sans MT"/>
          <w:color w:val="000000" w:themeColor="text1"/>
          <w:spacing w:val="1"/>
          <w:sz w:val="22"/>
          <w:szCs w:val="22"/>
        </w:rPr>
      </w:pPr>
      <w:r w:rsidRPr="00B71DC8">
        <w:rPr>
          <w:rFonts w:ascii="Gill Sans MT" w:hAnsi="Gill Sans MT"/>
          <w:color w:val="000000" w:themeColor="text1"/>
          <w:spacing w:val="1"/>
          <w:sz w:val="22"/>
          <w:szCs w:val="22"/>
        </w:rPr>
        <w:t>Stall holders are liable for meeting all legal requirements with regards to the goods and</w:t>
      </w:r>
      <w:r>
        <w:rPr>
          <w:rFonts w:ascii="Gill Sans MT" w:hAnsi="Gill Sans MT"/>
          <w:color w:val="000000" w:themeColor="text1"/>
          <w:spacing w:val="1"/>
          <w:sz w:val="22"/>
          <w:szCs w:val="22"/>
        </w:rPr>
        <w:t xml:space="preserve"> </w:t>
      </w:r>
      <w:r w:rsidRPr="00B71DC8">
        <w:rPr>
          <w:rFonts w:ascii="Gill Sans MT" w:hAnsi="Gill Sans MT"/>
          <w:color w:val="000000" w:themeColor="text1"/>
          <w:spacing w:val="1"/>
          <w:sz w:val="22"/>
          <w:szCs w:val="22"/>
        </w:rPr>
        <w:t>services they sell and will be responsible for any legal claims made by purchasers/users</w:t>
      </w:r>
      <w:r>
        <w:rPr>
          <w:rFonts w:ascii="Gill Sans MT" w:hAnsi="Gill Sans MT"/>
          <w:color w:val="000000" w:themeColor="text1"/>
          <w:spacing w:val="1"/>
          <w:sz w:val="22"/>
          <w:szCs w:val="22"/>
        </w:rPr>
        <w:t xml:space="preserve"> </w:t>
      </w:r>
      <w:r w:rsidRPr="00B71DC8">
        <w:rPr>
          <w:rFonts w:ascii="Gill Sans MT" w:hAnsi="Gill Sans MT"/>
          <w:color w:val="000000" w:themeColor="text1"/>
          <w:spacing w:val="1"/>
          <w:sz w:val="22"/>
          <w:szCs w:val="22"/>
        </w:rPr>
        <w:t xml:space="preserve">arising out of the provision of their goods and </w:t>
      </w:r>
      <w:r>
        <w:rPr>
          <w:rFonts w:ascii="Gill Sans MT" w:hAnsi="Gill Sans MT"/>
          <w:color w:val="000000" w:themeColor="text1"/>
          <w:spacing w:val="1"/>
          <w:sz w:val="22"/>
          <w:szCs w:val="22"/>
        </w:rPr>
        <w:t>s</w:t>
      </w:r>
      <w:r w:rsidRPr="00B71DC8">
        <w:rPr>
          <w:rFonts w:ascii="Gill Sans MT" w:hAnsi="Gill Sans MT"/>
          <w:color w:val="000000" w:themeColor="text1"/>
          <w:spacing w:val="1"/>
          <w:sz w:val="22"/>
          <w:szCs w:val="22"/>
        </w:rPr>
        <w:t>ervices.</w:t>
      </w:r>
    </w:p>
    <w:p w:rsidR="00313BB1" w:rsidRPr="00B71DC8" w:rsidRDefault="00313BB1" w:rsidP="00313BB1">
      <w:pPr>
        <w:pStyle w:val="BodyText"/>
        <w:tabs>
          <w:tab w:val="left" w:pos="814"/>
        </w:tabs>
        <w:ind w:left="454" w:firstLine="0"/>
        <w:contextualSpacing/>
        <w:rPr>
          <w:rFonts w:ascii="Gill Sans MT" w:hAnsi="Gill Sans MT"/>
          <w:color w:val="000000" w:themeColor="text1"/>
          <w:spacing w:val="1"/>
          <w:sz w:val="22"/>
          <w:szCs w:val="22"/>
        </w:rPr>
      </w:pPr>
    </w:p>
    <w:p w:rsidR="00313BB1" w:rsidRPr="00B71DC8" w:rsidRDefault="00313BB1" w:rsidP="00313BB1">
      <w:pPr>
        <w:pStyle w:val="BodyText"/>
        <w:tabs>
          <w:tab w:val="left" w:pos="814"/>
        </w:tabs>
        <w:ind w:left="454" w:firstLine="0"/>
        <w:contextualSpacing/>
        <w:rPr>
          <w:rFonts w:ascii="Gill Sans MT" w:hAnsi="Gill Sans MT"/>
          <w:color w:val="000000" w:themeColor="text1"/>
          <w:spacing w:val="1"/>
          <w:sz w:val="22"/>
          <w:szCs w:val="22"/>
        </w:rPr>
      </w:pPr>
      <w:r w:rsidRPr="00B71DC8">
        <w:rPr>
          <w:rFonts w:ascii="Gill Sans MT" w:hAnsi="Gill Sans MT"/>
          <w:color w:val="000000" w:themeColor="text1"/>
          <w:spacing w:val="1"/>
          <w:sz w:val="22"/>
          <w:szCs w:val="22"/>
        </w:rPr>
        <w:t>The stall holder hereby agrees to keep Action Medical Research fully indemnified in respect of all claims arising out of their acts</w:t>
      </w:r>
      <w:r>
        <w:rPr>
          <w:rFonts w:ascii="Gill Sans MT" w:hAnsi="Gill Sans MT"/>
          <w:color w:val="000000" w:themeColor="text1"/>
          <w:spacing w:val="1"/>
          <w:sz w:val="22"/>
          <w:szCs w:val="22"/>
        </w:rPr>
        <w:t xml:space="preserve"> </w:t>
      </w:r>
      <w:r w:rsidRPr="00B71DC8">
        <w:rPr>
          <w:rFonts w:ascii="Gill Sans MT" w:hAnsi="Gill Sans MT"/>
          <w:color w:val="000000" w:themeColor="text1"/>
          <w:spacing w:val="1"/>
          <w:sz w:val="22"/>
          <w:szCs w:val="22"/>
        </w:rPr>
        <w:t>and/or omissions.</w:t>
      </w:r>
    </w:p>
    <w:p w:rsidR="00313BB1" w:rsidRPr="00B71DC8" w:rsidRDefault="00313BB1" w:rsidP="00313BB1">
      <w:pPr>
        <w:pStyle w:val="BodyText"/>
        <w:tabs>
          <w:tab w:val="left" w:pos="814"/>
        </w:tabs>
        <w:ind w:left="454" w:firstLine="0"/>
        <w:contextualSpacing/>
        <w:rPr>
          <w:rFonts w:ascii="Gill Sans MT" w:hAnsi="Gill Sans MT"/>
          <w:color w:val="000000" w:themeColor="text1"/>
          <w:spacing w:val="1"/>
          <w:sz w:val="22"/>
          <w:szCs w:val="22"/>
        </w:rPr>
      </w:pPr>
    </w:p>
    <w:p w:rsidR="00313BB1" w:rsidRDefault="00313BB1" w:rsidP="00313BB1">
      <w:pPr>
        <w:pStyle w:val="BodyText"/>
        <w:tabs>
          <w:tab w:val="left" w:pos="814"/>
        </w:tabs>
        <w:ind w:left="454" w:firstLine="0"/>
        <w:contextualSpacing/>
        <w:rPr>
          <w:rFonts w:ascii="Gill Sans MT" w:hAnsi="Gill Sans MT"/>
          <w:color w:val="000000" w:themeColor="text1"/>
          <w:spacing w:val="1"/>
          <w:sz w:val="22"/>
          <w:szCs w:val="22"/>
        </w:rPr>
      </w:pPr>
      <w:r w:rsidRPr="00B71DC8">
        <w:rPr>
          <w:rFonts w:ascii="Gill Sans MT" w:hAnsi="Gill Sans MT"/>
          <w:color w:val="000000" w:themeColor="text1"/>
          <w:spacing w:val="1"/>
          <w:sz w:val="22"/>
          <w:szCs w:val="22"/>
        </w:rPr>
        <w:t>Conditions of Booking - Indemnity:</w:t>
      </w:r>
    </w:p>
    <w:p w:rsidR="00313BB1" w:rsidRPr="00B71DC8" w:rsidRDefault="00313BB1" w:rsidP="00313BB1">
      <w:pPr>
        <w:pStyle w:val="BodyText"/>
        <w:tabs>
          <w:tab w:val="left" w:pos="814"/>
        </w:tabs>
        <w:ind w:left="454" w:firstLine="0"/>
        <w:contextualSpacing/>
        <w:rPr>
          <w:rFonts w:ascii="Gill Sans MT" w:hAnsi="Gill Sans MT"/>
          <w:color w:val="000000" w:themeColor="text1"/>
          <w:spacing w:val="1"/>
          <w:sz w:val="22"/>
          <w:szCs w:val="22"/>
        </w:rPr>
      </w:pPr>
    </w:p>
    <w:p w:rsidR="00313BB1" w:rsidRPr="00B71DC8" w:rsidRDefault="00E7144D" w:rsidP="00313BB1">
      <w:pPr>
        <w:pStyle w:val="BodyText"/>
        <w:tabs>
          <w:tab w:val="left" w:pos="814"/>
        </w:tabs>
        <w:ind w:left="454" w:firstLine="0"/>
        <w:contextualSpacing/>
        <w:rPr>
          <w:rFonts w:ascii="Gill Sans MT" w:hAnsi="Gill Sans MT"/>
          <w:color w:val="000000" w:themeColor="text1"/>
          <w:spacing w:val="1"/>
          <w:sz w:val="22"/>
          <w:szCs w:val="22"/>
        </w:rPr>
      </w:pPr>
      <w:r>
        <w:rPr>
          <w:rFonts w:ascii="Gill Sans MT" w:hAnsi="Gill Sans MT"/>
          <w:color w:val="000000" w:themeColor="text1"/>
          <w:spacing w:val="1"/>
          <w:sz w:val="22"/>
          <w:szCs w:val="22"/>
        </w:rPr>
        <w:t xml:space="preserve">As a stall holder at the </w:t>
      </w:r>
      <w:r w:rsidRPr="00E7144D">
        <w:rPr>
          <w:rFonts w:ascii="Gill Sans MT" w:hAnsi="Gill Sans MT"/>
          <w:b/>
          <w:color w:val="000000" w:themeColor="text1"/>
          <w:spacing w:val="1"/>
          <w:sz w:val="22"/>
          <w:szCs w:val="22"/>
        </w:rPr>
        <w:t>Grittleton Plant &amp; Spring Fair</w:t>
      </w:r>
      <w:r w:rsidR="00313BB1" w:rsidRPr="00B71DC8">
        <w:rPr>
          <w:rFonts w:ascii="Gill Sans MT" w:hAnsi="Gill Sans MT"/>
          <w:color w:val="000000" w:themeColor="text1"/>
          <w:spacing w:val="1"/>
          <w:sz w:val="22"/>
          <w:szCs w:val="22"/>
        </w:rPr>
        <w:t>, I hereby agree to keep Action Medical Research,</w:t>
      </w:r>
      <w:r>
        <w:rPr>
          <w:rFonts w:ascii="Gill Sans MT" w:hAnsi="Gill Sans MT"/>
          <w:color w:val="000000" w:themeColor="text1"/>
          <w:spacing w:val="1"/>
          <w:sz w:val="22"/>
          <w:szCs w:val="22"/>
        </w:rPr>
        <w:t xml:space="preserve"> </w:t>
      </w:r>
      <w:r w:rsidR="00313BB1" w:rsidRPr="00B71DC8">
        <w:rPr>
          <w:rFonts w:ascii="Gill Sans MT" w:hAnsi="Gill Sans MT"/>
          <w:color w:val="000000" w:themeColor="text1"/>
          <w:spacing w:val="1"/>
          <w:sz w:val="22"/>
          <w:szCs w:val="22"/>
        </w:rPr>
        <w:t>fully indemnified in respect of all claims arising out of their acts and/or omissions.</w:t>
      </w:r>
    </w:p>
    <w:p w:rsidR="00313BB1" w:rsidRPr="00B71DC8" w:rsidRDefault="00313BB1" w:rsidP="00313BB1">
      <w:pPr>
        <w:pStyle w:val="BodyText"/>
        <w:tabs>
          <w:tab w:val="left" w:pos="814"/>
        </w:tabs>
        <w:ind w:left="454" w:firstLine="0"/>
        <w:contextualSpacing/>
        <w:rPr>
          <w:rFonts w:ascii="Gill Sans MT" w:hAnsi="Gill Sans MT"/>
          <w:color w:val="000000" w:themeColor="text1"/>
          <w:spacing w:val="1"/>
          <w:sz w:val="22"/>
          <w:szCs w:val="22"/>
        </w:rPr>
      </w:pPr>
    </w:p>
    <w:p w:rsidR="00313BB1" w:rsidRPr="00B71DC8" w:rsidRDefault="00313BB1" w:rsidP="00313BB1">
      <w:pPr>
        <w:pStyle w:val="BodyText"/>
        <w:tabs>
          <w:tab w:val="left" w:pos="814"/>
        </w:tabs>
        <w:ind w:left="454" w:firstLine="0"/>
        <w:contextualSpacing/>
        <w:rPr>
          <w:rFonts w:ascii="Gill Sans MT" w:hAnsi="Gill Sans MT"/>
          <w:color w:val="000000" w:themeColor="text1"/>
          <w:spacing w:val="1"/>
          <w:sz w:val="22"/>
          <w:szCs w:val="22"/>
        </w:rPr>
      </w:pPr>
    </w:p>
    <w:p w:rsidR="00313BB1" w:rsidRPr="00B71DC8" w:rsidRDefault="00313BB1" w:rsidP="00313BB1">
      <w:pPr>
        <w:pStyle w:val="BodyText"/>
        <w:tabs>
          <w:tab w:val="left" w:pos="814"/>
        </w:tabs>
        <w:ind w:left="454" w:firstLine="0"/>
        <w:contextualSpacing/>
        <w:rPr>
          <w:rFonts w:ascii="Gill Sans MT" w:hAnsi="Gill Sans MT"/>
          <w:color w:val="000000" w:themeColor="text1"/>
          <w:spacing w:val="1"/>
          <w:sz w:val="22"/>
          <w:szCs w:val="22"/>
        </w:rPr>
      </w:pPr>
      <w:r w:rsidRPr="00B71DC8">
        <w:rPr>
          <w:rFonts w:ascii="Gill Sans MT" w:hAnsi="Gill Sans MT"/>
          <w:color w:val="000000" w:themeColor="text1"/>
          <w:spacing w:val="1"/>
          <w:sz w:val="22"/>
          <w:szCs w:val="22"/>
        </w:rPr>
        <w:t>Please sign below to confirm you have read and understand your liability for the</w:t>
      </w:r>
    </w:p>
    <w:p w:rsidR="00313BB1" w:rsidRPr="00B71DC8" w:rsidRDefault="00313BB1" w:rsidP="00313BB1">
      <w:pPr>
        <w:pStyle w:val="BodyText"/>
        <w:tabs>
          <w:tab w:val="left" w:pos="814"/>
        </w:tabs>
        <w:ind w:left="454" w:firstLine="0"/>
        <w:contextualSpacing/>
        <w:rPr>
          <w:rFonts w:ascii="Gill Sans MT" w:hAnsi="Gill Sans MT"/>
          <w:color w:val="000000" w:themeColor="text1"/>
          <w:spacing w:val="1"/>
          <w:sz w:val="22"/>
          <w:szCs w:val="22"/>
        </w:rPr>
      </w:pPr>
      <w:proofErr w:type="gramStart"/>
      <w:r w:rsidRPr="00B71DC8">
        <w:rPr>
          <w:rFonts w:ascii="Gill Sans MT" w:hAnsi="Gill Sans MT"/>
          <w:color w:val="000000" w:themeColor="text1"/>
          <w:spacing w:val="1"/>
          <w:sz w:val="22"/>
          <w:szCs w:val="22"/>
        </w:rPr>
        <w:t>event</w:t>
      </w:r>
      <w:proofErr w:type="gramEnd"/>
      <w:r w:rsidRPr="00B71DC8">
        <w:rPr>
          <w:rFonts w:ascii="Gill Sans MT" w:hAnsi="Gill Sans MT"/>
          <w:color w:val="000000" w:themeColor="text1"/>
          <w:spacing w:val="1"/>
          <w:sz w:val="22"/>
          <w:szCs w:val="22"/>
        </w:rPr>
        <w:t>.</w:t>
      </w:r>
    </w:p>
    <w:p w:rsidR="00313BB1" w:rsidRDefault="00313BB1" w:rsidP="00313BB1">
      <w:pPr>
        <w:pStyle w:val="BodyText"/>
        <w:tabs>
          <w:tab w:val="left" w:pos="814"/>
        </w:tabs>
        <w:ind w:left="454" w:firstLine="0"/>
        <w:contextualSpacing/>
        <w:rPr>
          <w:rFonts w:ascii="Gill Sans MT" w:hAnsi="Gill Sans MT"/>
          <w:color w:val="000000" w:themeColor="text1"/>
          <w:spacing w:val="1"/>
          <w:sz w:val="22"/>
          <w:szCs w:val="22"/>
        </w:rPr>
      </w:pPr>
    </w:p>
    <w:tbl>
      <w:tblPr>
        <w:tblStyle w:val="TableGrid"/>
        <w:tblW w:w="0" w:type="auto"/>
        <w:tblInd w:w="454" w:type="dxa"/>
        <w:tblLook w:val="04A0" w:firstRow="1" w:lastRow="0" w:firstColumn="1" w:lastColumn="0" w:noHBand="0" w:noVBand="1"/>
      </w:tblPr>
      <w:tblGrid>
        <w:gridCol w:w="2462"/>
        <w:gridCol w:w="6100"/>
      </w:tblGrid>
      <w:tr w:rsidR="00313BB1" w:rsidTr="0019275E">
        <w:tc>
          <w:tcPr>
            <w:tcW w:w="2631" w:type="dxa"/>
          </w:tcPr>
          <w:p w:rsidR="00313BB1" w:rsidRDefault="00313BB1" w:rsidP="0019275E">
            <w:pPr>
              <w:pStyle w:val="BodyText"/>
              <w:tabs>
                <w:tab w:val="left" w:pos="814"/>
              </w:tabs>
              <w:ind w:left="0" w:firstLine="0"/>
              <w:contextualSpacing/>
              <w:rPr>
                <w:rFonts w:ascii="Gill Sans MT" w:hAnsi="Gill Sans MT"/>
                <w:color w:val="000000" w:themeColor="text1"/>
                <w:spacing w:val="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pacing w:val="1"/>
                <w:sz w:val="22"/>
                <w:szCs w:val="22"/>
              </w:rPr>
              <w:t>Signature</w:t>
            </w:r>
          </w:p>
        </w:tc>
        <w:tc>
          <w:tcPr>
            <w:tcW w:w="6804" w:type="dxa"/>
          </w:tcPr>
          <w:p w:rsidR="00313BB1" w:rsidRDefault="00313BB1" w:rsidP="0019275E">
            <w:pPr>
              <w:pStyle w:val="BodyText"/>
              <w:tabs>
                <w:tab w:val="left" w:pos="814"/>
              </w:tabs>
              <w:ind w:left="0" w:firstLine="0"/>
              <w:contextualSpacing/>
              <w:rPr>
                <w:rFonts w:ascii="Gill Sans MT" w:hAnsi="Gill Sans MT"/>
                <w:color w:val="000000" w:themeColor="text1"/>
                <w:spacing w:val="1"/>
                <w:sz w:val="22"/>
                <w:szCs w:val="22"/>
              </w:rPr>
            </w:pPr>
          </w:p>
        </w:tc>
      </w:tr>
      <w:tr w:rsidR="00313BB1" w:rsidTr="0019275E">
        <w:tc>
          <w:tcPr>
            <w:tcW w:w="2631" w:type="dxa"/>
          </w:tcPr>
          <w:p w:rsidR="00313BB1" w:rsidRDefault="00313BB1" w:rsidP="0019275E">
            <w:pPr>
              <w:pStyle w:val="BodyText"/>
              <w:tabs>
                <w:tab w:val="left" w:pos="814"/>
              </w:tabs>
              <w:ind w:left="0" w:firstLine="0"/>
              <w:contextualSpacing/>
              <w:rPr>
                <w:rFonts w:ascii="Gill Sans MT" w:hAnsi="Gill Sans MT"/>
                <w:color w:val="000000" w:themeColor="text1"/>
                <w:spacing w:val="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pacing w:val="1"/>
                <w:sz w:val="22"/>
                <w:szCs w:val="22"/>
              </w:rPr>
              <w:t>Name (in block capitals)</w:t>
            </w:r>
          </w:p>
        </w:tc>
        <w:tc>
          <w:tcPr>
            <w:tcW w:w="6804" w:type="dxa"/>
          </w:tcPr>
          <w:p w:rsidR="00313BB1" w:rsidRDefault="00313BB1" w:rsidP="0019275E">
            <w:pPr>
              <w:pStyle w:val="BodyText"/>
              <w:tabs>
                <w:tab w:val="left" w:pos="814"/>
              </w:tabs>
              <w:ind w:left="0" w:firstLine="0"/>
              <w:contextualSpacing/>
              <w:rPr>
                <w:rFonts w:ascii="Gill Sans MT" w:hAnsi="Gill Sans MT"/>
                <w:color w:val="000000" w:themeColor="text1"/>
                <w:spacing w:val="1"/>
                <w:sz w:val="22"/>
                <w:szCs w:val="22"/>
              </w:rPr>
            </w:pPr>
          </w:p>
        </w:tc>
      </w:tr>
      <w:tr w:rsidR="00313BB1" w:rsidTr="0019275E">
        <w:tc>
          <w:tcPr>
            <w:tcW w:w="2631" w:type="dxa"/>
          </w:tcPr>
          <w:p w:rsidR="00313BB1" w:rsidRDefault="00313BB1" w:rsidP="0019275E">
            <w:pPr>
              <w:pStyle w:val="BodyText"/>
              <w:tabs>
                <w:tab w:val="left" w:pos="814"/>
              </w:tabs>
              <w:ind w:left="0" w:firstLine="0"/>
              <w:contextualSpacing/>
              <w:rPr>
                <w:rFonts w:ascii="Gill Sans MT" w:hAnsi="Gill Sans MT"/>
                <w:color w:val="000000" w:themeColor="text1"/>
                <w:spacing w:val="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pacing w:val="1"/>
                <w:sz w:val="22"/>
                <w:szCs w:val="22"/>
              </w:rPr>
              <w:t>Trading name</w:t>
            </w:r>
          </w:p>
        </w:tc>
        <w:tc>
          <w:tcPr>
            <w:tcW w:w="6804" w:type="dxa"/>
          </w:tcPr>
          <w:p w:rsidR="00313BB1" w:rsidRDefault="00313BB1" w:rsidP="0019275E">
            <w:pPr>
              <w:pStyle w:val="BodyText"/>
              <w:tabs>
                <w:tab w:val="left" w:pos="814"/>
              </w:tabs>
              <w:ind w:left="0" w:firstLine="0"/>
              <w:contextualSpacing/>
              <w:rPr>
                <w:rFonts w:ascii="Gill Sans MT" w:hAnsi="Gill Sans MT"/>
                <w:color w:val="000000" w:themeColor="text1"/>
                <w:spacing w:val="1"/>
                <w:sz w:val="22"/>
                <w:szCs w:val="22"/>
              </w:rPr>
            </w:pPr>
          </w:p>
        </w:tc>
      </w:tr>
      <w:tr w:rsidR="00313BB1" w:rsidTr="0019275E">
        <w:tc>
          <w:tcPr>
            <w:tcW w:w="2631" w:type="dxa"/>
          </w:tcPr>
          <w:p w:rsidR="00313BB1" w:rsidRDefault="00313BB1" w:rsidP="0019275E">
            <w:pPr>
              <w:pStyle w:val="BodyText"/>
              <w:tabs>
                <w:tab w:val="left" w:pos="814"/>
              </w:tabs>
              <w:ind w:left="0" w:firstLine="0"/>
              <w:contextualSpacing/>
              <w:rPr>
                <w:rFonts w:ascii="Gill Sans MT" w:hAnsi="Gill Sans MT"/>
                <w:color w:val="000000" w:themeColor="text1"/>
                <w:spacing w:val="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pacing w:val="1"/>
                <w:sz w:val="22"/>
                <w:szCs w:val="22"/>
              </w:rPr>
              <w:t>Date</w:t>
            </w:r>
          </w:p>
        </w:tc>
        <w:tc>
          <w:tcPr>
            <w:tcW w:w="6804" w:type="dxa"/>
          </w:tcPr>
          <w:p w:rsidR="00313BB1" w:rsidRDefault="00313BB1" w:rsidP="0019275E">
            <w:pPr>
              <w:pStyle w:val="BodyText"/>
              <w:tabs>
                <w:tab w:val="left" w:pos="814"/>
              </w:tabs>
              <w:ind w:left="0" w:firstLine="0"/>
              <w:contextualSpacing/>
              <w:rPr>
                <w:rFonts w:ascii="Gill Sans MT" w:hAnsi="Gill Sans MT"/>
                <w:color w:val="000000" w:themeColor="text1"/>
                <w:spacing w:val="1"/>
                <w:sz w:val="22"/>
                <w:szCs w:val="22"/>
              </w:rPr>
            </w:pPr>
          </w:p>
        </w:tc>
      </w:tr>
      <w:tr w:rsidR="00313BB1" w:rsidTr="0019275E">
        <w:tc>
          <w:tcPr>
            <w:tcW w:w="2631" w:type="dxa"/>
          </w:tcPr>
          <w:p w:rsidR="00313BB1" w:rsidRDefault="00313BB1" w:rsidP="0019275E">
            <w:pPr>
              <w:pStyle w:val="BodyText"/>
              <w:tabs>
                <w:tab w:val="left" w:pos="814"/>
              </w:tabs>
              <w:ind w:left="0" w:firstLine="0"/>
              <w:contextualSpacing/>
              <w:rPr>
                <w:rFonts w:ascii="Gill Sans MT" w:hAnsi="Gill Sans MT"/>
                <w:color w:val="000000" w:themeColor="text1"/>
                <w:spacing w:val="1"/>
                <w:sz w:val="22"/>
                <w:szCs w:val="22"/>
              </w:rPr>
            </w:pPr>
          </w:p>
        </w:tc>
        <w:tc>
          <w:tcPr>
            <w:tcW w:w="6804" w:type="dxa"/>
          </w:tcPr>
          <w:p w:rsidR="00313BB1" w:rsidRDefault="00313BB1" w:rsidP="0019275E">
            <w:pPr>
              <w:pStyle w:val="BodyText"/>
              <w:tabs>
                <w:tab w:val="left" w:pos="814"/>
              </w:tabs>
              <w:ind w:left="0" w:firstLine="0"/>
              <w:contextualSpacing/>
              <w:rPr>
                <w:rFonts w:ascii="Gill Sans MT" w:hAnsi="Gill Sans MT"/>
                <w:color w:val="000000" w:themeColor="text1"/>
                <w:spacing w:val="1"/>
                <w:sz w:val="22"/>
                <w:szCs w:val="22"/>
              </w:rPr>
            </w:pPr>
          </w:p>
        </w:tc>
      </w:tr>
    </w:tbl>
    <w:p w:rsidR="00313BB1" w:rsidRDefault="00313BB1" w:rsidP="00313BB1">
      <w:pPr>
        <w:pStyle w:val="BodyText"/>
        <w:tabs>
          <w:tab w:val="left" w:pos="814"/>
        </w:tabs>
        <w:ind w:left="454" w:firstLine="0"/>
        <w:contextualSpacing/>
        <w:rPr>
          <w:rFonts w:ascii="Gill Sans MT" w:hAnsi="Gill Sans MT"/>
          <w:color w:val="000000" w:themeColor="text1"/>
          <w:spacing w:val="1"/>
          <w:sz w:val="22"/>
          <w:szCs w:val="22"/>
        </w:rPr>
      </w:pPr>
    </w:p>
    <w:p w:rsidR="00313BB1" w:rsidRPr="00B71DC8" w:rsidRDefault="00313BB1" w:rsidP="00313BB1">
      <w:pPr>
        <w:pStyle w:val="BodyText"/>
        <w:tabs>
          <w:tab w:val="left" w:pos="814"/>
        </w:tabs>
        <w:ind w:left="454" w:firstLine="0"/>
        <w:contextualSpacing/>
        <w:rPr>
          <w:rFonts w:ascii="Gill Sans MT" w:hAnsi="Gill Sans MT"/>
          <w:color w:val="000000" w:themeColor="text1"/>
          <w:spacing w:val="1"/>
          <w:sz w:val="22"/>
          <w:szCs w:val="22"/>
        </w:rPr>
      </w:pPr>
    </w:p>
    <w:p w:rsidR="00313BB1" w:rsidRPr="00B71DC8" w:rsidRDefault="00313BB1" w:rsidP="00313BB1">
      <w:pPr>
        <w:pStyle w:val="BodyText"/>
        <w:tabs>
          <w:tab w:val="left" w:pos="814"/>
        </w:tabs>
        <w:ind w:left="454" w:firstLine="0"/>
        <w:contextualSpacing/>
        <w:rPr>
          <w:rFonts w:ascii="Gill Sans MT" w:hAnsi="Gill Sans MT"/>
          <w:color w:val="000000" w:themeColor="text1"/>
          <w:spacing w:val="1"/>
          <w:sz w:val="22"/>
          <w:szCs w:val="22"/>
        </w:rPr>
      </w:pPr>
    </w:p>
    <w:p w:rsidR="00313BB1" w:rsidRPr="00B71DC8" w:rsidRDefault="00313BB1" w:rsidP="00313BB1">
      <w:pPr>
        <w:pStyle w:val="BodyText"/>
        <w:tabs>
          <w:tab w:val="left" w:pos="814"/>
        </w:tabs>
        <w:ind w:left="454" w:firstLine="0"/>
        <w:contextualSpacing/>
        <w:rPr>
          <w:rFonts w:ascii="Gill Sans MT" w:hAnsi="Gill Sans MT"/>
          <w:color w:val="000000" w:themeColor="text1"/>
          <w:spacing w:val="1"/>
          <w:sz w:val="22"/>
          <w:szCs w:val="22"/>
        </w:rPr>
      </w:pPr>
    </w:p>
    <w:p w:rsidR="00313BB1" w:rsidRPr="00B71DC8" w:rsidRDefault="00313BB1" w:rsidP="00313BB1">
      <w:pPr>
        <w:pStyle w:val="BodyText"/>
        <w:tabs>
          <w:tab w:val="left" w:pos="814"/>
        </w:tabs>
        <w:ind w:left="454" w:firstLine="0"/>
        <w:contextualSpacing/>
        <w:rPr>
          <w:rFonts w:ascii="Gill Sans MT" w:hAnsi="Gill Sans MT"/>
          <w:color w:val="000000" w:themeColor="text1"/>
          <w:spacing w:val="1"/>
          <w:sz w:val="22"/>
          <w:szCs w:val="22"/>
        </w:rPr>
      </w:pPr>
    </w:p>
    <w:p w:rsidR="00313BB1" w:rsidRPr="00B71DC8" w:rsidRDefault="00313BB1" w:rsidP="00E70B2E">
      <w:pPr>
        <w:pStyle w:val="BodyText"/>
        <w:tabs>
          <w:tab w:val="left" w:pos="814"/>
        </w:tabs>
        <w:ind w:left="0" w:firstLine="0"/>
        <w:contextualSpacing/>
        <w:rPr>
          <w:rFonts w:ascii="Gill Sans MT" w:hAnsi="Gill Sans MT"/>
          <w:color w:val="000000" w:themeColor="text1"/>
          <w:spacing w:val="1"/>
          <w:sz w:val="16"/>
          <w:szCs w:val="16"/>
        </w:rPr>
      </w:pPr>
      <w:r w:rsidRPr="00B71DC8">
        <w:rPr>
          <w:rFonts w:ascii="Gill Sans MT" w:hAnsi="Gill Sans MT"/>
          <w:color w:val="000000" w:themeColor="text1"/>
          <w:spacing w:val="1"/>
          <w:sz w:val="16"/>
          <w:szCs w:val="16"/>
        </w:rPr>
        <w:t>Registered Charity Name: Action Medical Research</w:t>
      </w:r>
    </w:p>
    <w:p w:rsidR="002E7F9E" w:rsidRDefault="00313BB1" w:rsidP="00313BB1">
      <w:r w:rsidRPr="00B71DC8">
        <w:rPr>
          <w:rFonts w:ascii="Gill Sans MT" w:hAnsi="Gill Sans MT"/>
          <w:color w:val="000000" w:themeColor="text1"/>
          <w:spacing w:val="1"/>
          <w:sz w:val="16"/>
          <w:szCs w:val="16"/>
        </w:rPr>
        <w:t>Registered Charity Number 208701</w:t>
      </w:r>
    </w:p>
    <w:sectPr w:rsidR="002E7F9E" w:rsidSect="002E7F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1B7" w:rsidRDefault="008361B7" w:rsidP="004D45DA">
      <w:r>
        <w:separator/>
      </w:r>
    </w:p>
  </w:endnote>
  <w:endnote w:type="continuationSeparator" w:id="0">
    <w:p w:rsidR="008361B7" w:rsidRDefault="008361B7" w:rsidP="004D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5DA" w:rsidRPr="004D45DA" w:rsidRDefault="00634AF9">
    <w:pPr>
      <w:pStyle w:val="Footer"/>
      <w:rPr>
        <w:rFonts w:ascii="Gill Sans MT" w:hAnsi="Gill Sans MT"/>
        <w:sz w:val="16"/>
        <w:szCs w:val="16"/>
      </w:rPr>
    </w:pPr>
    <w:r w:rsidRPr="00634AF9">
      <w:rPr>
        <w:rFonts w:ascii="Gill Sans MT" w:hAnsi="Gill Sans MT"/>
        <w:sz w:val="16"/>
        <w:szCs w:val="16"/>
      </w:rPr>
      <w:t>H:\Admin\Sara\Procedures &amp; Guides\Fairs</w:t>
    </w:r>
    <w:r w:rsidR="004D45DA" w:rsidRPr="004D45DA">
      <w:rPr>
        <w:rFonts w:ascii="Gill Sans MT" w:hAnsi="Gill Sans MT"/>
        <w:sz w:val="16"/>
        <w:szCs w:val="16"/>
      </w:rPr>
      <w:t xml:space="preserve">\Fairs Stall Holders Liability Form </w:t>
    </w:r>
    <w:r>
      <w:rPr>
        <w:rFonts w:ascii="Gill Sans MT" w:hAnsi="Gill Sans MT"/>
        <w:sz w:val="16"/>
        <w:szCs w:val="16"/>
      </w:rPr>
      <w:t>– 17 January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1B7" w:rsidRDefault="008361B7" w:rsidP="004D45DA">
      <w:r>
        <w:separator/>
      </w:r>
    </w:p>
  </w:footnote>
  <w:footnote w:type="continuationSeparator" w:id="0">
    <w:p w:rsidR="008361B7" w:rsidRDefault="008361B7" w:rsidP="004D4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B1"/>
    <w:rsid w:val="000F0FA2"/>
    <w:rsid w:val="002763F3"/>
    <w:rsid w:val="002E7F9E"/>
    <w:rsid w:val="00313BB1"/>
    <w:rsid w:val="003A245A"/>
    <w:rsid w:val="004D45DA"/>
    <w:rsid w:val="00634AF9"/>
    <w:rsid w:val="007B6EEC"/>
    <w:rsid w:val="008361B7"/>
    <w:rsid w:val="00865D04"/>
    <w:rsid w:val="0097472F"/>
    <w:rsid w:val="00992810"/>
    <w:rsid w:val="00A226AB"/>
    <w:rsid w:val="00A249B8"/>
    <w:rsid w:val="00B111FA"/>
    <w:rsid w:val="00C651BC"/>
    <w:rsid w:val="00E21B5C"/>
    <w:rsid w:val="00E70B2E"/>
    <w:rsid w:val="00E7144D"/>
    <w:rsid w:val="00ED6521"/>
    <w:rsid w:val="00F7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16490C-F1A2-4472-87DB-8A909396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13BB1"/>
    <w:pPr>
      <w:widowControl w:val="0"/>
      <w:spacing w:after="0" w:line="240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13BB1"/>
    <w:pPr>
      <w:ind w:left="826" w:hanging="360"/>
    </w:pPr>
    <w:rPr>
      <w:rFonts w:ascii="Tw Cen MT" w:eastAsia="Tw Cen MT" w:hAnsi="Tw Cen MT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13BB1"/>
    <w:rPr>
      <w:rFonts w:ascii="Tw Cen MT" w:eastAsia="Tw Cen MT" w:hAnsi="Tw Cen MT"/>
      <w:sz w:val="20"/>
      <w:szCs w:val="20"/>
    </w:rPr>
  </w:style>
  <w:style w:type="table" w:styleId="TableGrid">
    <w:name w:val="Table Grid"/>
    <w:basedOn w:val="TableNormal"/>
    <w:uiPriority w:val="59"/>
    <w:rsid w:val="00313BB1"/>
    <w:pPr>
      <w:widowControl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D4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45DA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4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5DA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Action Medical Research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spotter</dc:creator>
  <cp:lastModifiedBy>Sarah Moss</cp:lastModifiedBy>
  <cp:revision>2</cp:revision>
  <dcterms:created xsi:type="dcterms:W3CDTF">2019-02-26T16:14:00Z</dcterms:created>
  <dcterms:modified xsi:type="dcterms:W3CDTF">2019-02-26T16:14:00Z</dcterms:modified>
</cp:coreProperties>
</file>